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9F" w:rsidRDefault="004B099F" w:rsidP="004B099F">
      <w:pPr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 xml:space="preserve">Koło </w:t>
      </w:r>
      <w:r>
        <w:rPr>
          <w:rFonts w:asciiTheme="minorHAnsi" w:hAnsiTheme="minorHAnsi"/>
          <w:b/>
          <w:sz w:val="28"/>
          <w:szCs w:val="24"/>
        </w:rPr>
        <w:t>wirusowe   Zestaw IX</w:t>
      </w:r>
    </w:p>
    <w:p w:rsidR="004B099F" w:rsidRDefault="004B099F" w:rsidP="004B099F">
      <w:pPr>
        <w:spacing w:after="0"/>
        <w:rPr>
          <w:sz w:val="24"/>
        </w:rPr>
      </w:pPr>
      <w:r w:rsidRPr="00D93243">
        <w:rPr>
          <w:sz w:val="24"/>
        </w:rPr>
        <w:t xml:space="preserve">Zad. </w:t>
      </w:r>
      <w:r>
        <w:rPr>
          <w:sz w:val="24"/>
        </w:rPr>
        <w:t>1</w:t>
      </w:r>
      <w:r w:rsidRPr="00D93243">
        <w:rPr>
          <w:sz w:val="24"/>
        </w:rPr>
        <w:t xml:space="preserve">   Z miast A i B wyruszyły jednocześnie naprzeciw siebie dwa samochody. W chwili </w:t>
      </w:r>
      <w:r>
        <w:rPr>
          <w:sz w:val="24"/>
        </w:rPr>
        <w:t xml:space="preserve">  </w:t>
      </w:r>
    </w:p>
    <w:p w:rsidR="004B099F" w:rsidRDefault="004B099F" w:rsidP="004B099F">
      <w:pPr>
        <w:spacing w:after="0"/>
        <w:rPr>
          <w:sz w:val="24"/>
        </w:rPr>
      </w:pPr>
      <w:r>
        <w:rPr>
          <w:sz w:val="24"/>
        </w:rPr>
        <w:t xml:space="preserve">      </w:t>
      </w:r>
      <w:r w:rsidRPr="00D93243">
        <w:rPr>
          <w:sz w:val="24"/>
        </w:rPr>
        <w:t xml:space="preserve">spotkania  okazało się, że I z nich przebył drogę o 60 km dłuższą od II. I samochód przybył </w:t>
      </w:r>
      <w:r>
        <w:rPr>
          <w:sz w:val="24"/>
        </w:rPr>
        <w:t xml:space="preserve"> </w:t>
      </w:r>
    </w:p>
    <w:p w:rsidR="004B099F" w:rsidRDefault="004B099F" w:rsidP="004B099F">
      <w:pPr>
        <w:spacing w:after="0"/>
        <w:rPr>
          <w:sz w:val="24"/>
        </w:rPr>
      </w:pPr>
      <w:r>
        <w:rPr>
          <w:sz w:val="24"/>
        </w:rPr>
        <w:t xml:space="preserve">     </w:t>
      </w:r>
      <w:r w:rsidRPr="00D93243">
        <w:rPr>
          <w:sz w:val="24"/>
        </w:rPr>
        <w:t xml:space="preserve">do B po 5 godzinach, a II zaś do A po 7,5 godzinach. Jaka jest odległość między tymi </w:t>
      </w:r>
      <w:r>
        <w:rPr>
          <w:sz w:val="24"/>
        </w:rPr>
        <w:t xml:space="preserve"> </w:t>
      </w:r>
    </w:p>
    <w:p w:rsidR="004B099F" w:rsidRPr="00D93243" w:rsidRDefault="004B099F" w:rsidP="004B099F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 w:rsidRPr="00D93243">
        <w:rPr>
          <w:sz w:val="24"/>
        </w:rPr>
        <w:t>miastami ?</w:t>
      </w:r>
    </w:p>
    <w:p w:rsidR="004B099F" w:rsidRDefault="004B099F" w:rsidP="004B099F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2     Uzasadnij, że dla każdej liczby całkowitej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>
        <w:rPr>
          <w:rFonts w:asciiTheme="minorHAnsi" w:hAnsiTheme="minorHAnsi"/>
          <w:sz w:val="24"/>
          <w:szCs w:val="24"/>
        </w:rPr>
        <w:t xml:space="preserve"> liczba </w:t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k+9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</m:oMath>
      <w:r>
        <w:rPr>
          <w:rFonts w:asciiTheme="minorHAnsi" w:hAnsiTheme="minorHAnsi"/>
          <w:sz w:val="24"/>
          <w:szCs w:val="24"/>
        </w:rPr>
        <w:t xml:space="preserve"> jest  </w:t>
      </w:r>
    </w:p>
    <w:p w:rsidR="004B099F" w:rsidRDefault="004B099F" w:rsidP="004B099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podzielna przez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rFonts w:asciiTheme="minorHAnsi" w:hAnsiTheme="minorHAnsi"/>
          <w:sz w:val="24"/>
          <w:szCs w:val="24"/>
        </w:rPr>
        <w:t>.</w:t>
      </w:r>
    </w:p>
    <w:p w:rsidR="004B099F" w:rsidRDefault="004B099F" w:rsidP="004B099F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3  Wykaż, że dla każdej liczby </w:t>
      </w:r>
      <m:oMath>
        <m:r>
          <w:rPr>
            <w:rFonts w:ascii="Cambria Math" w:hAnsi="Cambria Math"/>
            <w:sz w:val="24"/>
            <w:szCs w:val="24"/>
          </w:rPr>
          <m:t>n∈N</m:t>
        </m:r>
      </m:oMath>
      <w:r>
        <w:rPr>
          <w:rFonts w:asciiTheme="minorHAnsi" w:hAnsiTheme="minorHAnsi"/>
          <w:sz w:val="24"/>
          <w:szCs w:val="24"/>
        </w:rPr>
        <w:t xml:space="preserve"> liczba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-n</m:t>
        </m:r>
      </m:oMath>
      <w:r>
        <w:rPr>
          <w:rFonts w:asciiTheme="minorHAnsi" w:hAnsiTheme="minorHAnsi"/>
          <w:sz w:val="24"/>
          <w:szCs w:val="24"/>
        </w:rPr>
        <w:t xml:space="preserve"> jest podzielna przez 30.</w:t>
      </w:r>
    </w:p>
    <w:p w:rsidR="004B099F" w:rsidRDefault="004B099F" w:rsidP="004B099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D84D956" wp14:editId="6C92B24C">
            <wp:simplePos x="0" y="0"/>
            <wp:positionH relativeFrom="column">
              <wp:posOffset>4015105</wp:posOffset>
            </wp:positionH>
            <wp:positionV relativeFrom="paragraph">
              <wp:posOffset>130175</wp:posOffset>
            </wp:positionV>
            <wp:extent cx="1666875" cy="2011746"/>
            <wp:effectExtent l="0" t="0" r="0" b="7620"/>
            <wp:wrapThrough wrapText="bothSides">
              <wp:wrapPolygon edited="0">
                <wp:start x="0" y="0"/>
                <wp:lineTo x="0" y="21477"/>
                <wp:lineTo x="21230" y="21477"/>
                <wp:lineTo x="21230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1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99F" w:rsidRDefault="004B099F" w:rsidP="004B099F">
      <w:pPr>
        <w:rPr>
          <w:rFonts w:asciiTheme="minorHAnsi" w:hAnsiTheme="minorHAnsi"/>
          <w:sz w:val="24"/>
          <w:szCs w:val="24"/>
        </w:rPr>
      </w:pPr>
    </w:p>
    <w:p w:rsidR="004B099F" w:rsidRDefault="004B099F" w:rsidP="004B099F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4    </w:t>
      </w:r>
      <w:r w:rsidRPr="0020762F">
        <w:rPr>
          <w:rFonts w:asciiTheme="minorHAnsi" w:hAnsiTheme="minorHAnsi"/>
          <w:sz w:val="24"/>
          <w:szCs w:val="24"/>
        </w:rPr>
        <w:t>Środkowe trójkąta ABC</w:t>
      </w:r>
      <w:r>
        <w:rPr>
          <w:rFonts w:asciiTheme="minorHAnsi" w:hAnsiTheme="minorHAnsi"/>
          <w:sz w:val="24"/>
          <w:szCs w:val="24"/>
        </w:rPr>
        <w:t xml:space="preserve"> poprowadzę z wierzchołków A   </w:t>
      </w:r>
    </w:p>
    <w:p w:rsidR="004B099F" w:rsidRDefault="004B099F" w:rsidP="004B099F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i B mają długości odpowiednio 9 i 12 i przecinają się pod    </w:t>
      </w:r>
    </w:p>
    <w:p w:rsidR="004B099F" w:rsidRPr="0020762F" w:rsidRDefault="004B099F" w:rsidP="004B099F">
      <w:p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kątem prostym. Oblicz długości </w:t>
      </w:r>
      <m:oMath>
        <m:r>
          <w:rPr>
            <w:rFonts w:ascii="Cambria Math" w:hAnsi="Cambria Math"/>
            <w:sz w:val="24"/>
            <w:szCs w:val="24"/>
          </w:rPr>
          <m:t>AB i AC.</m:t>
        </m:r>
      </m:oMath>
    </w:p>
    <w:p w:rsidR="004B099F" w:rsidRDefault="004B099F" w:rsidP="004B099F">
      <w:pPr>
        <w:rPr>
          <w:rFonts w:asciiTheme="minorHAnsi" w:hAnsiTheme="minorHAnsi"/>
          <w:b/>
          <w:szCs w:val="24"/>
        </w:rPr>
      </w:pPr>
    </w:p>
    <w:p w:rsidR="004B099F" w:rsidRDefault="004B099F" w:rsidP="004B099F">
      <w:pPr>
        <w:rPr>
          <w:rFonts w:asciiTheme="minorHAnsi" w:hAnsiTheme="minorHAnsi"/>
          <w:b/>
          <w:szCs w:val="24"/>
        </w:rPr>
      </w:pPr>
    </w:p>
    <w:p w:rsidR="004B099F" w:rsidRDefault="004B099F" w:rsidP="004B099F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52CF09C4" wp14:editId="6BB67D4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647950" cy="1579294"/>
            <wp:effectExtent l="0" t="0" r="0" b="1905"/>
            <wp:wrapThrough wrapText="bothSides">
              <wp:wrapPolygon edited="0">
                <wp:start x="0" y="0"/>
                <wp:lineTo x="0" y="21366"/>
                <wp:lineTo x="21445" y="21366"/>
                <wp:lineTo x="21445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99F" w:rsidRDefault="004B099F" w:rsidP="004B099F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5     </w:t>
      </w:r>
      <w:r w:rsidRPr="00E22AC9">
        <w:rPr>
          <w:rFonts w:asciiTheme="minorHAnsi" w:hAnsiTheme="minorHAnsi"/>
          <w:sz w:val="24"/>
          <w:szCs w:val="24"/>
        </w:rPr>
        <w:t xml:space="preserve">Środkowa </w:t>
      </w:r>
      <m:oMath>
        <m:r>
          <w:rPr>
            <w:rFonts w:ascii="Cambria Math" w:hAnsi="Cambria Math"/>
            <w:sz w:val="24"/>
            <w:szCs w:val="24"/>
          </w:rPr>
          <m:t xml:space="preserve">CD </m:t>
        </m:r>
      </m:oMath>
      <w:r>
        <w:rPr>
          <w:rFonts w:asciiTheme="minorHAnsi" w:hAnsiTheme="minorHAnsi"/>
          <w:sz w:val="24"/>
          <w:szCs w:val="24"/>
        </w:rPr>
        <w:t xml:space="preserve">trójkąta </w:t>
      </w:r>
      <m:oMath>
        <m:r>
          <w:rPr>
            <w:rFonts w:ascii="Cambria Math" w:hAnsi="Cambria Math"/>
            <w:sz w:val="24"/>
            <w:szCs w:val="24"/>
          </w:rPr>
          <m:t>ABC</m:t>
        </m:r>
      </m:oMath>
      <w:r>
        <w:rPr>
          <w:rFonts w:asciiTheme="minorHAnsi" w:hAnsiTheme="minorHAnsi"/>
          <w:sz w:val="24"/>
          <w:szCs w:val="24"/>
        </w:rPr>
        <w:t xml:space="preserve"> jest   </w:t>
      </w:r>
    </w:p>
    <w:p w:rsidR="004B099F" w:rsidRDefault="004B099F" w:rsidP="004B099F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równa bokowi </w:t>
      </w:r>
      <m:oMath>
        <m:r>
          <w:rPr>
            <w:rFonts w:ascii="Cambria Math" w:hAnsi="Cambria Math"/>
            <w:sz w:val="24"/>
            <w:szCs w:val="24"/>
          </w:rPr>
          <m:t xml:space="preserve">AC. </m:t>
        </m:r>
      </m:oMath>
      <w:r>
        <w:rPr>
          <w:rFonts w:asciiTheme="minorHAnsi" w:hAnsiTheme="minorHAnsi"/>
          <w:sz w:val="24"/>
          <w:szCs w:val="24"/>
        </w:rPr>
        <w:t xml:space="preserve">Wyznacz miary kątów   </w:t>
      </w:r>
    </w:p>
    <w:p w:rsidR="004B099F" w:rsidRPr="00D93243" w:rsidRDefault="004B099F" w:rsidP="004B099F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trójkąta </w:t>
      </w:r>
      <m:oMath>
        <m:r>
          <w:rPr>
            <w:rFonts w:ascii="Cambria Math" w:hAnsi="Cambria Math"/>
            <w:sz w:val="24"/>
            <w:szCs w:val="24"/>
          </w:rPr>
          <m:t>ABC</m:t>
        </m:r>
      </m:oMath>
      <w:r>
        <w:rPr>
          <w:rFonts w:asciiTheme="minorHAnsi" w:hAnsiTheme="minorHAnsi"/>
          <w:sz w:val="24"/>
          <w:szCs w:val="24"/>
        </w:rPr>
        <w:t xml:space="preserve"> wiedząc, że: </w:t>
      </w:r>
    </w:p>
    <w:p w:rsidR="004B099F" w:rsidRPr="00D93243" w:rsidRDefault="004B099F" w:rsidP="004B099F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</w:rPr>
          <m:t>=4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Theme="minorHAnsi" w:hAnsiTheme="minorHAnsi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</w:rPr>
          <m:t xml:space="preserve"> i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d>
        <m:r>
          <w:rPr>
            <w:rFonts w:ascii="Cambria Math" w:hAnsi="Cambria Math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.</m:t>
        </m:r>
      </m:oMath>
    </w:p>
    <w:p w:rsidR="004B099F" w:rsidRDefault="004B099F" w:rsidP="004B099F">
      <w:pPr>
        <w:rPr>
          <w:rFonts w:asciiTheme="minorHAnsi" w:hAnsiTheme="minorHAnsi"/>
          <w:b/>
          <w:szCs w:val="24"/>
        </w:rPr>
      </w:pPr>
    </w:p>
    <w:p w:rsidR="004B099F" w:rsidRDefault="004B099F" w:rsidP="004B099F">
      <w:pPr>
        <w:rPr>
          <w:rFonts w:asciiTheme="minorHAnsi" w:hAnsiTheme="minorHAnsi"/>
          <w:b/>
          <w:szCs w:val="24"/>
        </w:rPr>
      </w:pPr>
    </w:p>
    <w:p w:rsidR="004B099F" w:rsidRDefault="004B099F" w:rsidP="004B099F">
      <w:pPr>
        <w:rPr>
          <w:rFonts w:asciiTheme="minorHAnsi" w:hAnsiTheme="minorHAnsi"/>
          <w:b/>
          <w:szCs w:val="24"/>
        </w:rPr>
      </w:pPr>
    </w:p>
    <w:p w:rsidR="004B099F" w:rsidRPr="00133C00" w:rsidRDefault="004B099F" w:rsidP="004B099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52F17EF6" wp14:editId="15A07F9B">
            <wp:simplePos x="0" y="0"/>
            <wp:positionH relativeFrom="margin">
              <wp:posOffset>2636520</wp:posOffset>
            </wp:positionH>
            <wp:positionV relativeFrom="paragraph">
              <wp:posOffset>616585</wp:posOffset>
            </wp:positionV>
            <wp:extent cx="3124200" cy="1309370"/>
            <wp:effectExtent l="0" t="0" r="0" b="5080"/>
            <wp:wrapThrough wrapText="bothSides">
              <wp:wrapPolygon edited="0">
                <wp:start x="0" y="0"/>
                <wp:lineTo x="0" y="21370"/>
                <wp:lineTo x="21468" y="21370"/>
                <wp:lineTo x="21468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Zad. 6    </w:t>
      </w:r>
      <w:r w:rsidRPr="00133C00">
        <w:rPr>
          <w:rFonts w:asciiTheme="minorHAnsi" w:hAnsiTheme="minorHAnsi"/>
          <w:sz w:val="24"/>
          <w:szCs w:val="24"/>
        </w:rPr>
        <w:t xml:space="preserve">Jedna z przekątnych równoległoboku ma długość </w:t>
      </w:r>
      <m:oMath>
        <m:r>
          <w:rPr>
            <w:rFonts w:ascii="Cambria Math" w:hAnsi="Cambria Math"/>
            <w:sz w:val="24"/>
            <w:szCs w:val="24"/>
          </w:rPr>
          <m:t>6</m:t>
        </m:r>
      </m:oMath>
      <w:r>
        <w:rPr>
          <w:rFonts w:asciiTheme="minorHAnsi" w:hAnsiTheme="minorHAnsi"/>
          <w:sz w:val="24"/>
          <w:szCs w:val="24"/>
        </w:rPr>
        <w:t xml:space="preserve"> i tworzy z bokami kąty o miarach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30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>
        <w:rPr>
          <w:rFonts w:asciiTheme="minorHAnsi" w:hAnsiTheme="minorHAnsi"/>
          <w:sz w:val="24"/>
          <w:szCs w:val="24"/>
        </w:rPr>
        <w:t xml:space="preserve"> i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</m:oMath>
      <w:r>
        <w:rPr>
          <w:rFonts w:asciiTheme="minorHAnsi" w:hAnsiTheme="minorHAnsi"/>
          <w:sz w:val="24"/>
          <w:szCs w:val="24"/>
        </w:rPr>
        <w:t xml:space="preserve"> Oblicz pole równoległoboku.</w:t>
      </w:r>
    </w:p>
    <w:p w:rsidR="004B099F" w:rsidRDefault="004B099F" w:rsidP="004B099F">
      <w:pPr>
        <w:rPr>
          <w:rFonts w:asciiTheme="minorHAnsi" w:hAnsiTheme="minorHAnsi"/>
          <w:b/>
          <w:szCs w:val="24"/>
        </w:rPr>
      </w:pPr>
    </w:p>
    <w:p w:rsidR="004B099F" w:rsidRDefault="004B099F" w:rsidP="004B099F">
      <w:pPr>
        <w:rPr>
          <w:rFonts w:asciiTheme="minorHAnsi" w:hAnsiTheme="minorHAnsi"/>
          <w:b/>
          <w:szCs w:val="24"/>
        </w:rPr>
      </w:pPr>
    </w:p>
    <w:p w:rsidR="004B099F" w:rsidRDefault="004B099F" w:rsidP="004B099F">
      <w:pPr>
        <w:rPr>
          <w:rFonts w:asciiTheme="minorHAnsi" w:hAnsiTheme="minorHAnsi"/>
          <w:b/>
          <w:szCs w:val="24"/>
        </w:rPr>
      </w:pPr>
    </w:p>
    <w:p w:rsidR="005711AE" w:rsidRDefault="005711AE">
      <w:bookmarkStart w:id="0" w:name="_GoBack"/>
      <w:bookmarkEnd w:id="0"/>
    </w:p>
    <w:sectPr w:rsidR="0057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9F"/>
    <w:rsid w:val="004B099F"/>
    <w:rsid w:val="0057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D536A-1C21-4B1E-B46C-A5D41A8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9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2020-05-30T12:17:00Z</dcterms:created>
  <dcterms:modified xsi:type="dcterms:W3CDTF">2020-05-30T12:18:00Z</dcterms:modified>
</cp:coreProperties>
</file>