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3B2" w:rsidRDefault="00773DD0">
      <w:pPr>
        <w:rPr>
          <w:rFonts w:ascii="Times New Roman" w:hAnsi="Times New Roman" w:cs="Times New Roman"/>
          <w:sz w:val="28"/>
          <w:szCs w:val="28"/>
          <w:u w:val="single"/>
        </w:rPr>
      </w:pPr>
      <w:r w:rsidRPr="00773DD0">
        <w:rPr>
          <w:rFonts w:ascii="Times New Roman" w:hAnsi="Times New Roman" w:cs="Times New Roman"/>
          <w:sz w:val="28"/>
          <w:szCs w:val="28"/>
          <w:u w:val="single"/>
        </w:rPr>
        <w:t>Temat: Różne zapisy tego samego ułamka dziesiętnego./podr.str.191/</w:t>
      </w:r>
    </w:p>
    <w:p w:rsidR="000A59CF" w:rsidRDefault="000A59C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0A59CF" w:rsidRDefault="000A59C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pl-PL"/>
        </w:rPr>
        <w:drawing>
          <wp:inline distT="0" distB="0" distL="0" distR="0">
            <wp:extent cx="5509054" cy="20383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1122" cy="204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9CF" w:rsidRDefault="000A59C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0A59CF" w:rsidRPr="00773DD0" w:rsidRDefault="000A59CF">
      <w:pPr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u w:val="single"/>
          <w:lang w:eastAsia="pl-PL"/>
        </w:rPr>
        <w:drawing>
          <wp:inline distT="0" distB="0" distL="0" distR="0">
            <wp:extent cx="5524500" cy="4284856"/>
            <wp:effectExtent l="0" t="0" r="0" b="190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332" cy="4288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A59CF" w:rsidRPr="00773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DD0"/>
    <w:rsid w:val="000A59CF"/>
    <w:rsid w:val="00773DD0"/>
    <w:rsid w:val="00A3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290BB"/>
  <w15:chartTrackingRefBased/>
  <w15:docId w15:val="{5E67BDC6-6DE0-4589-AF10-AD56BDCBD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Edukacja</dc:creator>
  <cp:keywords/>
  <dc:description/>
  <cp:lastModifiedBy>Edukacja</cp:lastModifiedBy>
  <cp:revision>2</cp:revision>
  <dcterms:created xsi:type="dcterms:W3CDTF">2020-05-16T18:10:00Z</dcterms:created>
  <dcterms:modified xsi:type="dcterms:W3CDTF">2020-05-16T18:14:00Z</dcterms:modified>
</cp:coreProperties>
</file>