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19" w:rsidRDefault="000A0099" w:rsidP="000A0099">
      <w:pPr>
        <w:spacing w:line="480" w:lineRule="auto"/>
        <w:rPr>
          <w:sz w:val="28"/>
          <w:u w:val="single"/>
        </w:rPr>
      </w:pPr>
      <w:r>
        <w:rPr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E6A496E" wp14:editId="7E8FFDF0">
            <wp:simplePos x="0" y="0"/>
            <wp:positionH relativeFrom="margin">
              <wp:posOffset>3760470</wp:posOffset>
            </wp:positionH>
            <wp:positionV relativeFrom="paragraph">
              <wp:posOffset>463550</wp:posOffset>
            </wp:positionV>
            <wp:extent cx="1990725" cy="1296035"/>
            <wp:effectExtent l="0" t="0" r="9525" b="0"/>
            <wp:wrapThrough wrapText="bothSides">
              <wp:wrapPolygon edited="0">
                <wp:start x="0" y="0"/>
                <wp:lineTo x="0" y="21272"/>
                <wp:lineTo x="21497" y="21272"/>
                <wp:lineTo x="21497" y="0"/>
                <wp:lineTo x="0" y="0"/>
              </wp:wrapPolygon>
            </wp:wrapThrough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57F">
        <w:rPr>
          <w:b/>
          <w:sz w:val="28"/>
        </w:rPr>
        <w:t>Logika wirusowa nr 6</w:t>
      </w:r>
      <w:r w:rsidR="00BA3F19" w:rsidRPr="002D70D5">
        <w:rPr>
          <w:sz w:val="28"/>
        </w:rPr>
        <w:t xml:space="preserve">.  </w:t>
      </w:r>
      <w:r w:rsidR="00BA3F19">
        <w:rPr>
          <w:sz w:val="28"/>
        </w:rPr>
        <w:t xml:space="preserve">      </w:t>
      </w:r>
      <w:r w:rsidR="00BA3F19" w:rsidRPr="002D70D5">
        <w:rPr>
          <w:sz w:val="28"/>
        </w:rPr>
        <w:t xml:space="preserve">    </w:t>
      </w:r>
      <w:r w:rsidR="00BA3F19" w:rsidRPr="002D70D5">
        <w:rPr>
          <w:i/>
          <w:sz w:val="24"/>
          <w:u w:val="single"/>
        </w:rPr>
        <w:t>Każde rozwiązanie powinno być uzasadnione</w:t>
      </w:r>
      <w:r w:rsidR="00BA3F19">
        <w:rPr>
          <w:i/>
          <w:sz w:val="24"/>
        </w:rPr>
        <w:t xml:space="preserve"> !</w:t>
      </w:r>
    </w:p>
    <w:p w:rsidR="000A0099" w:rsidRDefault="00BA3F19" w:rsidP="005A157F">
      <w:pPr>
        <w:spacing w:before="240"/>
        <w:rPr>
          <w:bCs/>
        </w:rPr>
      </w:pPr>
      <w:r>
        <w:rPr>
          <w:sz w:val="24"/>
        </w:rPr>
        <w:t xml:space="preserve">Zad. 1  </w:t>
      </w:r>
      <w:r w:rsidR="000A0099">
        <w:rPr>
          <w:sz w:val="24"/>
        </w:rPr>
        <w:t xml:space="preserve">  </w:t>
      </w:r>
      <w:r>
        <w:rPr>
          <w:sz w:val="24"/>
        </w:rPr>
        <w:t xml:space="preserve"> </w:t>
      </w:r>
      <w:r w:rsidR="005A157F">
        <w:rPr>
          <w:bCs/>
        </w:rPr>
        <w:t>Figury: I , II , III, IV są kwadratami. Obwód kwadratu</w:t>
      </w:r>
    </w:p>
    <w:p w:rsidR="000A0099" w:rsidRDefault="000A0099" w:rsidP="005A157F">
      <w:pPr>
        <w:spacing w:before="240"/>
        <w:rPr>
          <w:rFonts w:eastAsiaTheme="minorEastAsia"/>
          <w:bCs/>
        </w:rPr>
      </w:pPr>
      <w:r>
        <w:rPr>
          <w:bCs/>
        </w:rPr>
        <w:t xml:space="preserve">       </w:t>
      </w:r>
      <w:r w:rsidR="005A157F">
        <w:rPr>
          <w:bCs/>
        </w:rPr>
        <w:t xml:space="preserve"> I jest równy </w:t>
      </w:r>
      <m:oMath>
        <m:r>
          <w:rPr>
            <w:rFonts w:ascii="Cambria Math" w:hAnsi="Cambria Math"/>
          </w:rPr>
          <m:t>16 m</m:t>
        </m:r>
      </m:oMath>
      <w:r w:rsidR="005A157F">
        <w:rPr>
          <w:rFonts w:eastAsiaTheme="minorEastAsia"/>
          <w:bCs/>
        </w:rPr>
        <w:t xml:space="preserve">, a obwód kwadratu II jest równy </w:t>
      </w:r>
      <m:oMath>
        <m:r>
          <w:rPr>
            <w:rFonts w:ascii="Cambria Math" w:eastAsiaTheme="minorEastAsia" w:hAnsi="Cambria Math"/>
          </w:rPr>
          <m:t>24 m</m:t>
        </m:r>
      </m:oMath>
      <w:r w:rsidR="005A157F">
        <w:rPr>
          <w:rFonts w:eastAsiaTheme="minorEastAsia"/>
          <w:bCs/>
        </w:rPr>
        <w:t xml:space="preserve">. </w:t>
      </w:r>
      <w:r>
        <w:rPr>
          <w:rFonts w:eastAsiaTheme="minorEastAsia"/>
          <w:bCs/>
        </w:rPr>
        <w:t xml:space="preserve">    </w:t>
      </w:r>
    </w:p>
    <w:p w:rsidR="005A157F" w:rsidRDefault="000A0099" w:rsidP="005A157F">
      <w:pPr>
        <w:spacing w:before="240"/>
        <w:rPr>
          <w:bCs/>
        </w:rPr>
      </w:pPr>
      <w:r>
        <w:rPr>
          <w:rFonts w:eastAsiaTheme="minorEastAsia"/>
          <w:bCs/>
        </w:rPr>
        <w:t xml:space="preserve">       </w:t>
      </w:r>
      <w:r w:rsidR="005A157F">
        <w:rPr>
          <w:rFonts w:eastAsiaTheme="minorEastAsia"/>
          <w:bCs/>
        </w:rPr>
        <w:t>Oblicz obwód kwadratu IV.</w:t>
      </w:r>
    </w:p>
    <w:p w:rsidR="005A157F" w:rsidRDefault="005A157F" w:rsidP="005A157F">
      <w:pPr>
        <w:spacing w:before="240"/>
        <w:rPr>
          <w:sz w:val="24"/>
        </w:rPr>
      </w:pPr>
    </w:p>
    <w:p w:rsidR="000A0099" w:rsidRDefault="003E090A" w:rsidP="003E090A">
      <w:pPr>
        <w:rPr>
          <w:sz w:val="24"/>
        </w:rPr>
      </w:pPr>
      <w:r>
        <w:rPr>
          <w:sz w:val="24"/>
        </w:rPr>
        <w:t xml:space="preserve">Zad. 29  Cztery dziewczynki Ania, Wera, Hala i Nata stoją w kółku. Dziewczynka w zielonej </w:t>
      </w:r>
      <w:r w:rsidR="000A0099">
        <w:rPr>
          <w:sz w:val="24"/>
        </w:rPr>
        <w:t xml:space="preserve"> </w:t>
      </w:r>
    </w:p>
    <w:p w:rsidR="000A0099" w:rsidRDefault="000A0099" w:rsidP="003E090A">
      <w:pPr>
        <w:rPr>
          <w:sz w:val="24"/>
        </w:rPr>
      </w:pPr>
      <w:r>
        <w:rPr>
          <w:sz w:val="24"/>
        </w:rPr>
        <w:t xml:space="preserve">          </w:t>
      </w:r>
      <w:r w:rsidR="003E090A">
        <w:rPr>
          <w:sz w:val="24"/>
        </w:rPr>
        <w:t xml:space="preserve">sukni (nie jest to Ania i nie jest to Wera) stoi między dziewczynką w niebieskiej sukni </w:t>
      </w:r>
    </w:p>
    <w:p w:rsidR="000A0099" w:rsidRDefault="000A0099" w:rsidP="003E090A">
      <w:pPr>
        <w:rPr>
          <w:sz w:val="24"/>
        </w:rPr>
      </w:pPr>
      <w:r>
        <w:rPr>
          <w:sz w:val="24"/>
        </w:rPr>
        <w:t xml:space="preserve">         </w:t>
      </w:r>
      <w:r w:rsidR="003E090A">
        <w:rPr>
          <w:sz w:val="24"/>
        </w:rPr>
        <w:t xml:space="preserve">i </w:t>
      </w:r>
      <w:proofErr w:type="spellStart"/>
      <w:r w:rsidR="003E090A">
        <w:rPr>
          <w:sz w:val="24"/>
        </w:rPr>
        <w:t>Natą</w:t>
      </w:r>
      <w:proofErr w:type="spellEnd"/>
      <w:r w:rsidR="003E090A">
        <w:rPr>
          <w:sz w:val="24"/>
        </w:rPr>
        <w:t xml:space="preserve">. Dziewczynka w białej sukni stoi między dziewczynką w różowej sukience i Werą. </w:t>
      </w:r>
      <w:r>
        <w:rPr>
          <w:sz w:val="24"/>
        </w:rPr>
        <w:t xml:space="preserve">  </w:t>
      </w:r>
    </w:p>
    <w:p w:rsidR="003E090A" w:rsidRDefault="000A0099" w:rsidP="003E090A">
      <w:pPr>
        <w:rPr>
          <w:sz w:val="24"/>
        </w:rPr>
      </w:pPr>
      <w:r>
        <w:rPr>
          <w:sz w:val="24"/>
        </w:rPr>
        <w:t xml:space="preserve">        </w:t>
      </w:r>
      <w:r w:rsidR="003E090A">
        <w:rPr>
          <w:sz w:val="24"/>
        </w:rPr>
        <w:t xml:space="preserve">Jaką suknię ma każda z dziewczyn ?   </w:t>
      </w:r>
      <w:bookmarkStart w:id="0" w:name="_GoBack"/>
      <w:bookmarkEnd w:id="0"/>
    </w:p>
    <w:p w:rsidR="000A0099" w:rsidRDefault="000A0099" w:rsidP="003E090A">
      <w:pPr>
        <w:rPr>
          <w:sz w:val="24"/>
        </w:rPr>
      </w:pPr>
    </w:p>
    <w:p w:rsidR="000A0099" w:rsidRDefault="000A0099" w:rsidP="000A0099">
      <w:pPr>
        <w:rPr>
          <w:rFonts w:eastAsiaTheme="minorEastAsia"/>
          <w:sz w:val="24"/>
        </w:rPr>
      </w:pPr>
      <w:r>
        <w:rPr>
          <w:sz w:val="24"/>
        </w:rPr>
        <w:t xml:space="preserve">Zad. 3   W pudełku znajduje się siedem kartek. Na każdej napisano jedną z liczb od </w:t>
      </w:r>
      <m:oMath>
        <m:r>
          <w:rPr>
            <w:rFonts w:ascii="Cambria Math" w:hAnsi="Cambria Math"/>
            <w:sz w:val="24"/>
          </w:rPr>
          <m:t>1 do 7</m:t>
        </m:r>
      </m:oMath>
      <w:r>
        <w:rPr>
          <w:rFonts w:eastAsiaTheme="minorEastAsia"/>
          <w:sz w:val="24"/>
        </w:rPr>
        <w:t xml:space="preserve">, </w:t>
      </w:r>
    </w:p>
    <w:p w:rsidR="000A0099" w:rsidRDefault="000A0099" w:rsidP="000A009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przy czym na każdej kartce inną liczbę. Mędrzec Maks wyciągnął losowo 3 kartki, zaś  </w:t>
      </w:r>
    </w:p>
    <w:p w:rsidR="000A0099" w:rsidRDefault="000A0099" w:rsidP="000A009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mędrzec Baks dwie kartki. W pudełku zostały dwie kartki. Wówczas mędrzec Maks </w:t>
      </w:r>
    </w:p>
    <w:p w:rsidR="000A0099" w:rsidRDefault="000A0099" w:rsidP="000A009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powiedział do mędrca Baksa: „ Wiem, że suma liczb na Twoich kartkach jest liczbą </w:t>
      </w:r>
    </w:p>
    <w:p w:rsidR="000A0099" w:rsidRDefault="000A0099" w:rsidP="000A009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parzystą.”   Ile jest równa suma liczb na kartkach mędrca Maksa ?</w:t>
      </w:r>
    </w:p>
    <w:p w:rsidR="000A0099" w:rsidRDefault="000A0099" w:rsidP="000A0099">
      <w:pPr>
        <w:spacing w:line="360" w:lineRule="auto"/>
        <w:rPr>
          <w:rFonts w:eastAsiaTheme="minorEastAsia"/>
          <w:i/>
          <w:sz w:val="24"/>
        </w:rPr>
      </w:pPr>
      <w:r>
        <w:rPr>
          <w:rFonts w:eastAsiaTheme="minorEastAsia"/>
          <w:sz w:val="24"/>
        </w:rPr>
        <w:t xml:space="preserve">       </w:t>
      </w:r>
      <w:r>
        <w:rPr>
          <w:rFonts w:eastAsiaTheme="minorEastAsia"/>
          <w:i/>
          <w:sz w:val="24"/>
        </w:rPr>
        <w:t>Jest tylko jedna sytuacja w której mędrzec Maks mógł tak powiedzieć !!!</w:t>
      </w:r>
    </w:p>
    <w:p w:rsidR="000A0099" w:rsidRPr="00486510" w:rsidRDefault="000A0099" w:rsidP="000A0099">
      <w:pPr>
        <w:spacing w:before="100" w:beforeAutospacing="1" w:after="100" w:afterAutospacing="1" w:line="240" w:lineRule="auto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86510">
        <w:rPr>
          <w:rFonts w:ascii="Verdana" w:eastAsia="Times New Roman" w:hAnsi="Verdana" w:cs="Courier New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18870DAE" wp14:editId="102493C5">
            <wp:simplePos x="0" y="0"/>
            <wp:positionH relativeFrom="column">
              <wp:posOffset>3481705</wp:posOffset>
            </wp:positionH>
            <wp:positionV relativeFrom="paragraph">
              <wp:posOffset>208280</wp:posOffset>
            </wp:positionV>
            <wp:extent cx="152400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330" y="21452"/>
                <wp:lineTo x="21330" y="0"/>
                <wp:lineTo x="0" y="0"/>
              </wp:wrapPolygon>
            </wp:wrapThrough>
            <wp:docPr id="7" name="Obraz 7" descr="https://adonai.pl/relaks/zagadki/graph/fig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onai.pl/relaks/zagadki/graph/figur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Zad. 4   </w:t>
      </w:r>
      <w:r w:rsidRPr="00486510"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  <w:t>Pytanie:</w:t>
      </w:r>
      <w:r w:rsidRPr="00486510">
        <w:rPr>
          <w:rFonts w:ascii="Verdana" w:eastAsia="Times New Roman" w:hAnsi="Verdana" w:cs="Courier New"/>
          <w:sz w:val="18"/>
          <w:szCs w:val="18"/>
          <w:lang w:eastAsia="pl-PL"/>
        </w:rPr>
        <w:t> Jak powinna wyglądać kolejna figura?</w:t>
      </w:r>
    </w:p>
    <w:p w:rsidR="000A0099" w:rsidRDefault="000A0099" w:rsidP="003E090A">
      <w:pPr>
        <w:rPr>
          <w:sz w:val="24"/>
        </w:rPr>
      </w:pPr>
    </w:p>
    <w:p w:rsidR="005A157F" w:rsidRDefault="005A157F" w:rsidP="005A157F">
      <w:pPr>
        <w:spacing w:before="240"/>
        <w:rPr>
          <w:sz w:val="24"/>
        </w:rPr>
      </w:pPr>
    </w:p>
    <w:p w:rsidR="000A0099" w:rsidRDefault="000A0099" w:rsidP="005A157F">
      <w:pPr>
        <w:spacing w:before="240"/>
        <w:rPr>
          <w:sz w:val="24"/>
        </w:rPr>
      </w:pPr>
    </w:p>
    <w:p w:rsidR="000A0099" w:rsidRDefault="000A0099" w:rsidP="005A157F">
      <w:pPr>
        <w:spacing w:before="240"/>
        <w:rPr>
          <w:sz w:val="24"/>
        </w:rPr>
      </w:pPr>
    </w:p>
    <w:p w:rsidR="000A0099" w:rsidRDefault="000A0099" w:rsidP="005A157F">
      <w:pPr>
        <w:spacing w:before="240"/>
        <w:rPr>
          <w:sz w:val="24"/>
        </w:rPr>
      </w:pPr>
    </w:p>
    <w:p w:rsidR="000A0099" w:rsidRDefault="000A0099" w:rsidP="005A157F">
      <w:pPr>
        <w:spacing w:before="240"/>
        <w:rPr>
          <w:sz w:val="24"/>
        </w:rPr>
      </w:pPr>
    </w:p>
    <w:p w:rsidR="000A0099" w:rsidRDefault="000A0099" w:rsidP="005A157F">
      <w:pPr>
        <w:spacing w:before="240"/>
        <w:rPr>
          <w:sz w:val="24"/>
        </w:rPr>
      </w:pPr>
    </w:p>
    <w:p w:rsidR="000A0099" w:rsidRDefault="000A0099" w:rsidP="005A157F">
      <w:pPr>
        <w:spacing w:before="240"/>
        <w:rPr>
          <w:sz w:val="24"/>
        </w:rPr>
      </w:pPr>
    </w:p>
    <w:p w:rsidR="005A157F" w:rsidRDefault="005A157F" w:rsidP="005A157F">
      <w:pPr>
        <w:spacing w:before="240"/>
      </w:pPr>
    </w:p>
    <w:sectPr w:rsidR="005A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19"/>
    <w:rsid w:val="000A0099"/>
    <w:rsid w:val="001B416D"/>
    <w:rsid w:val="003E090A"/>
    <w:rsid w:val="00510D80"/>
    <w:rsid w:val="005A157F"/>
    <w:rsid w:val="00BA3F19"/>
    <w:rsid w:val="00BD4B3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35F35-35EB-43D7-B639-DEEF7FE5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3FFE-276A-4DA4-A56C-40CB3E1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5</cp:revision>
  <dcterms:created xsi:type="dcterms:W3CDTF">2020-05-20T16:18:00Z</dcterms:created>
  <dcterms:modified xsi:type="dcterms:W3CDTF">2020-05-30T13:32:00Z</dcterms:modified>
</cp:coreProperties>
</file>