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24" w:rsidRPr="004B430B" w:rsidRDefault="00B704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430B">
        <w:rPr>
          <w:rFonts w:ascii="Times New Roman" w:hAnsi="Times New Roman" w:cs="Times New Roman"/>
          <w:sz w:val="28"/>
          <w:szCs w:val="28"/>
          <w:u w:val="single"/>
        </w:rPr>
        <w:t>Temat: Liczby ujemne./podr.str.206/</w:t>
      </w:r>
      <w:bookmarkStart w:id="0" w:name="_GoBack"/>
      <w:bookmarkEnd w:id="0"/>
    </w:p>
    <w:p w:rsidR="004B430B" w:rsidRDefault="004B430B"/>
    <w:p w:rsidR="004B430B" w:rsidRDefault="004B430B">
      <w:r>
        <w:rPr>
          <w:noProof/>
          <w:lang w:eastAsia="pl-PL"/>
        </w:rPr>
        <w:drawing>
          <wp:inline distT="0" distB="0" distL="0" distR="0">
            <wp:extent cx="5413375" cy="1571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06" cy="15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0B" w:rsidRDefault="004B430B">
      <w:r>
        <w:rPr>
          <w:noProof/>
          <w:lang w:eastAsia="pl-PL"/>
        </w:rPr>
        <w:drawing>
          <wp:inline distT="0" distB="0" distL="0" distR="0">
            <wp:extent cx="5217670" cy="155257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07" cy="15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0B" w:rsidRDefault="004B430B">
      <w:r>
        <w:rPr>
          <w:noProof/>
          <w:lang w:eastAsia="pl-PL"/>
        </w:rPr>
        <w:drawing>
          <wp:inline distT="0" distB="0" distL="0" distR="0">
            <wp:extent cx="5267325" cy="14880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19" cy="149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24"/>
    <w:rsid w:val="004B430B"/>
    <w:rsid w:val="00A333B2"/>
    <w:rsid w:val="00B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C90D"/>
  <w15:chartTrackingRefBased/>
  <w15:docId w15:val="{BCEBA29E-B656-4C9F-AE80-ABBE63BE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2020-05-16T17:53:00Z</dcterms:created>
  <dcterms:modified xsi:type="dcterms:W3CDTF">2020-05-16T17:53:00Z</dcterms:modified>
</cp:coreProperties>
</file>