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92" w:rsidRDefault="008A7F9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E4C4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Temat: </w:t>
      </w:r>
      <w:r w:rsidRPr="000E4C4B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t>Powtórzenie wiadomości z tlenków</w:t>
      </w:r>
      <w:r w:rsidRPr="000E4C4B">
        <w:rPr>
          <w:rFonts w:ascii="Times New Roman" w:hAnsi="Times New Roman" w:cs="Times New Roman"/>
          <w:noProof/>
          <w:sz w:val="24"/>
          <w:szCs w:val="24"/>
          <w:lang w:eastAsia="pl-PL"/>
        </w:rPr>
        <w:t>.</w:t>
      </w:r>
    </w:p>
    <w:p w:rsidR="000E4C4B" w:rsidRPr="000E4C4B" w:rsidRDefault="000E4C4B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pl-PL"/>
        </w:rPr>
      </w:pPr>
      <w:r w:rsidRPr="000E4C4B">
        <w:rPr>
          <w:rFonts w:ascii="Times New Roman" w:hAnsi="Times New Roman" w:cs="Times New Roman"/>
          <w:b/>
          <w:noProof/>
          <w:sz w:val="28"/>
          <w:szCs w:val="28"/>
          <w:u w:val="single"/>
          <w:lang w:eastAsia="pl-PL"/>
        </w:rPr>
        <w:t xml:space="preserve">Uwaga! </w:t>
      </w:r>
    </w:p>
    <w:p w:rsidR="000E4C4B" w:rsidRPr="000E4C4B" w:rsidRDefault="000E4C4B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pl-PL"/>
        </w:rPr>
      </w:pPr>
      <w:r w:rsidRPr="000E4C4B">
        <w:rPr>
          <w:rFonts w:ascii="Times New Roman" w:hAnsi="Times New Roman" w:cs="Times New Roman"/>
          <w:b/>
          <w:noProof/>
          <w:sz w:val="28"/>
          <w:szCs w:val="28"/>
          <w:u w:val="single"/>
          <w:lang w:eastAsia="pl-PL"/>
        </w:rPr>
        <w:t>Tlenki przerabialiśmy w połowie roku.Dobrą powtórką będzie zes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pl-PL"/>
        </w:rPr>
        <w:t>z</w:t>
      </w:r>
      <w:r w:rsidRPr="000E4C4B">
        <w:rPr>
          <w:rFonts w:ascii="Times New Roman" w:hAnsi="Times New Roman" w:cs="Times New Roman"/>
          <w:b/>
          <w:noProof/>
          <w:sz w:val="28"/>
          <w:szCs w:val="28"/>
          <w:u w:val="single"/>
          <w:lang w:eastAsia="pl-PL"/>
        </w:rPr>
        <w:t>yt z lekcji.!</w:t>
      </w:r>
    </w:p>
    <w:p w:rsidR="008A7F92" w:rsidRPr="000E4C4B" w:rsidRDefault="008A7F9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E4C4B">
        <w:rPr>
          <w:rFonts w:ascii="Times New Roman" w:hAnsi="Times New Roman" w:cs="Times New Roman"/>
          <w:noProof/>
          <w:sz w:val="24"/>
          <w:szCs w:val="24"/>
          <w:lang w:eastAsia="pl-PL"/>
        </w:rPr>
        <w:t>1.Nazwy tlenków tworzymy dodając po słowie tlenek nazwę atomu łączącego się z tlenem z jego wartościowością.</w:t>
      </w:r>
    </w:p>
    <w:p w:rsidR="008A7F92" w:rsidRPr="000E4C4B" w:rsidRDefault="008A7F9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E4C4B">
        <w:rPr>
          <w:rFonts w:ascii="Times New Roman" w:hAnsi="Times New Roman" w:cs="Times New Roman"/>
          <w:noProof/>
          <w:sz w:val="24"/>
          <w:szCs w:val="24"/>
          <w:lang w:eastAsia="pl-PL"/>
        </w:rPr>
        <w:t>Np.: tlenek żelaza (III)</w:t>
      </w:r>
    </w:p>
    <w:p w:rsidR="008A7F92" w:rsidRPr="000E4C4B" w:rsidRDefault="008A7F9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E4C4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W przypadku pierwiastków posiadających tylko jedną wartościowość pomijamy ją w nazwie.</w:t>
      </w:r>
    </w:p>
    <w:p w:rsidR="008A7F92" w:rsidRPr="000E4C4B" w:rsidRDefault="008A7F9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E4C4B">
        <w:rPr>
          <w:rFonts w:ascii="Times New Roman" w:hAnsi="Times New Roman" w:cs="Times New Roman"/>
          <w:noProof/>
          <w:sz w:val="24"/>
          <w:szCs w:val="24"/>
          <w:lang w:eastAsia="pl-PL"/>
        </w:rPr>
        <w:t>Np.: tlenek sodu</w:t>
      </w:r>
    </w:p>
    <w:p w:rsidR="008A7F92" w:rsidRPr="000E4C4B" w:rsidRDefault="008A7F9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E4C4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AFE86BC" wp14:editId="4183BDA7">
            <wp:extent cx="4612639" cy="4876800"/>
            <wp:effectExtent l="0" t="0" r="0" b="0"/>
            <wp:docPr id="3" name="Obraz 3" descr="🎓 Na podstawie wzorów strukturalnych tlenków podaj ich nazwy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🎓 Na podstawie wzorów strukturalnych tlenków podaj ich nazwy 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074" cy="489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F92" w:rsidRPr="000E4C4B" w:rsidRDefault="008A7F9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E4C4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2. Tworzenie wzorów sumarycznych </w:t>
      </w:r>
      <w:r w:rsidR="000E4C4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i strukturalnych </w:t>
      </w:r>
      <w:r w:rsidRPr="000E4C4B">
        <w:rPr>
          <w:rFonts w:ascii="Times New Roman" w:hAnsi="Times New Roman" w:cs="Times New Roman"/>
          <w:noProof/>
          <w:sz w:val="24"/>
          <w:szCs w:val="24"/>
          <w:lang w:eastAsia="pl-PL"/>
        </w:rPr>
        <w:t>tlenków.</w:t>
      </w:r>
    </w:p>
    <w:p w:rsidR="008A7F92" w:rsidRPr="000E4C4B" w:rsidRDefault="008A7F9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872102" w:rsidRPr="000E4C4B" w:rsidRDefault="008A7F92">
      <w:pPr>
        <w:rPr>
          <w:rFonts w:ascii="Times New Roman" w:hAnsi="Times New Roman" w:cs="Times New Roman"/>
          <w:sz w:val="24"/>
          <w:szCs w:val="24"/>
        </w:rPr>
      </w:pPr>
      <w:r w:rsidRPr="000E4C4B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951718" cy="3000375"/>
            <wp:effectExtent l="0" t="0" r="1905" b="0"/>
            <wp:docPr id="1" name="Obraz 1" descr="Ustalanie wzorów związków chemicznych na podstawie wartościowoś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talanie wzorów związków chemicznych na podstawie wartościowośc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11" cy="300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F92" w:rsidRDefault="008A7F92">
      <w:pPr>
        <w:rPr>
          <w:rFonts w:ascii="Times New Roman" w:hAnsi="Times New Roman" w:cs="Times New Roman"/>
          <w:sz w:val="24"/>
          <w:szCs w:val="24"/>
        </w:rPr>
      </w:pPr>
      <w:r w:rsidRPr="000E4C4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41462" cy="1495425"/>
            <wp:effectExtent l="0" t="0" r="1905" b="0"/>
            <wp:docPr id="2" name="Obraz 2" descr="Napisz wzory sumaryczne tlen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pisz wzory sumaryczne tlenkó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560" cy="150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4B" w:rsidRPr="000E4C4B" w:rsidRDefault="000E4C4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Prostokąt 4" descr="Narysować wzory strukturalne tlenków następujących pierwiastków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8B83A" id="Prostokąt 4" o:spid="_x0000_s1026" alt="Narysować wzory strukturalne tlenków następujących pierwiastków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eal5cv4CAAAJ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Prostokąt 5" descr="Zapisz wzory sumaryczne i wzory strukturalne tlenków: tlenek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F5236" id="Prostokąt 5" o:spid="_x0000_s1026" alt="Zapisz wzory sumaryczne i wzory strukturalne tlenków: tlenek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3f6bs8QIAAAI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8D2638C" wp14:editId="06E27F72">
            <wp:extent cx="5760720" cy="2913964"/>
            <wp:effectExtent l="0" t="0" r="0" b="1270"/>
            <wp:docPr id="6" name="Obraz 6" descr="Zapisz wzory sumaryczne i wzory strukturalne tlenków: tlen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pisz wzory sumaryczne i wzory strukturalne tlenków: tlenek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87" w:rsidRDefault="00916887" w:rsidP="00916887">
      <w:pPr>
        <w:pStyle w:val="Nagwek1"/>
        <w:shd w:val="clear" w:color="auto" w:fill="FFFFFF"/>
        <w:spacing w:before="0"/>
        <w:jc w:val="center"/>
        <w:rPr>
          <w:rFonts w:ascii="Helvetica" w:hAnsi="Helvetica" w:cs="Helvetica"/>
          <w:color w:val="202020"/>
          <w:sz w:val="60"/>
          <w:szCs w:val="60"/>
        </w:rPr>
      </w:pPr>
    </w:p>
    <w:p w:rsidR="00916887" w:rsidRDefault="00916887" w:rsidP="00916887">
      <w:pPr>
        <w:pStyle w:val="Nagwek1"/>
        <w:shd w:val="clear" w:color="auto" w:fill="FFFFFF"/>
        <w:spacing w:before="0"/>
        <w:jc w:val="center"/>
        <w:rPr>
          <w:rFonts w:ascii="Helvetica" w:hAnsi="Helvetica" w:cs="Helvetica"/>
          <w:color w:val="202020"/>
          <w:sz w:val="60"/>
          <w:szCs w:val="60"/>
        </w:rPr>
      </w:pPr>
      <w:bookmarkStart w:id="0" w:name="_GoBack"/>
      <w:bookmarkEnd w:id="0"/>
      <w:r>
        <w:rPr>
          <w:rFonts w:ascii="Helvetica" w:hAnsi="Helvetica" w:cs="Helvetica"/>
          <w:color w:val="202020"/>
          <w:sz w:val="60"/>
          <w:szCs w:val="60"/>
        </w:rPr>
        <w:t>Wodorotlenki</w:t>
      </w:r>
    </w:p>
    <w:p w:rsidR="00916887" w:rsidRDefault="00916887" w:rsidP="0091688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pl-PL"/>
        </w:rPr>
      </w:pPr>
    </w:p>
    <w:p w:rsidR="00916887" w:rsidRPr="00B1554E" w:rsidRDefault="00916887" w:rsidP="0091688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pl-PL"/>
        </w:rPr>
      </w:pPr>
      <w:r w:rsidRPr="00B1554E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pl-PL"/>
        </w:rPr>
        <w:t>Temat: Budowa wodorotlenków - nazwy, wzory sumaryczne.</w:t>
      </w:r>
    </w:p>
    <w:p w:rsidR="00916887" w:rsidRPr="00B1554E" w:rsidRDefault="00916887" w:rsidP="0091688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Cząsteczki wodorotlenków zbudowane są z atomów metalu i grup wodorotlenowych OH.</w:t>
      </w:r>
    </w:p>
    <w:p w:rsidR="00916887" w:rsidRPr="00B1554E" w:rsidRDefault="00916887" w:rsidP="00916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pl-PL"/>
        </w:rPr>
        <w:t>Liczba grup wodorotlenowych w cząsteczce wodorotlenku jest zawsze równa wartościowości metalu.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Wartościowość grupy wodorotlenowej jest zawsze równa jeden.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Me - </w:t>
      </w:r>
      <w:hyperlink r:id="rId9" w:tgtFrame="_blank" w:history="1">
        <w:r w:rsidRPr="00B155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symbol</w:t>
        </w:r>
      </w:hyperlink>
      <w:r w:rsidRPr="00B155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metalu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proofErr w:type="spellStart"/>
      <w:r w:rsidRPr="00B1554E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Me</w:t>
      </w:r>
      <w:r w:rsidRPr="00B1554E">
        <w:rPr>
          <w:rFonts w:ascii="Times New Roman" w:eastAsia="Times New Roman" w:hAnsi="Times New Roman" w:cs="Times New Roman"/>
          <w:b/>
          <w:color w:val="666666"/>
          <w:sz w:val="24"/>
          <w:szCs w:val="24"/>
          <w:vertAlign w:val="superscript"/>
          <w:lang w:eastAsia="pl-PL"/>
        </w:rPr>
        <w:t>x</w:t>
      </w:r>
      <w:proofErr w:type="spellEnd"/>
      <w:r w:rsidRPr="00B1554E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(OH)</w:t>
      </w:r>
      <w:r w:rsidRPr="00B1554E">
        <w:rPr>
          <w:rFonts w:ascii="Times New Roman" w:eastAsia="Times New Roman" w:hAnsi="Times New Roman" w:cs="Times New Roman"/>
          <w:b/>
          <w:color w:val="666666"/>
          <w:sz w:val="24"/>
          <w:szCs w:val="24"/>
          <w:vertAlign w:val="subscript"/>
          <w:lang w:eastAsia="pl-PL"/>
        </w:rPr>
        <w:t>x</w:t>
      </w:r>
      <w:r w:rsidRPr="00B1554E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    wzór ogólny wodorotlenków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Przykładowe wzory wodorotlenków: NaOH, KOH,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Mg(OH)</w:t>
      </w: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vertAlign w:val="subscript"/>
          <w:lang w:eastAsia="pl-PL"/>
        </w:rPr>
        <w:t>2</w:t>
      </w: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czytamy Mg OH dwa razy wzięte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Fe(OH)</w:t>
      </w: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vertAlign w:val="subscript"/>
          <w:lang w:eastAsia="pl-PL"/>
        </w:rPr>
        <w:t>3</w:t>
      </w: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czytamy Fe OH trzy razy wzięte</w:t>
      </w:r>
    </w:p>
    <w:p w:rsidR="00916887" w:rsidRPr="00B1554E" w:rsidRDefault="00916887" w:rsidP="009168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pl-PL"/>
        </w:rPr>
        <w:t>Nazwy</w:t>
      </w: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pl-PL"/>
        </w:rPr>
        <w:t> wodorotlenków tworzymy dodając do słowa wodorotlenek nazwę metalu i jego wartościowość, np.: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Fe(OH)3 - wodorotlenek żelaza (III)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Fe(OH)2 - wodorotlenek żelaza (II)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KOH - wodorotlenek potasu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NaOH - wodorotlenek sodu</w:t>
      </w:r>
    </w:p>
    <w:p w:rsidR="00916887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Mg(OH)2 - wodorotlenek magnezu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Uwaga!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Jeżeli metal ma we wszystkich swoich związkach tę samą wartościowość, wówczas jej nie podajemy.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Wodorotlenki, które są rozpuszczalne w wodzie nazywamy zasadami, np. zasada sodowa, zasada wapniowa.</w:t>
      </w:r>
    </w:p>
    <w:p w:rsidR="00916887" w:rsidRPr="00B1554E" w:rsidRDefault="00916887" w:rsidP="00916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B1554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Wzory sumaryczne</w:t>
      </w:r>
      <w:r w:rsidRPr="00B1554E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wodorotlenków zapisujemy tak, aby najpierw był symbol metalu, a za nim widoczna grupa wodorotlenowa.</w:t>
      </w:r>
    </w:p>
    <w:p w:rsidR="00916887" w:rsidRPr="00B1554E" w:rsidRDefault="00916887" w:rsidP="00916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7F92" w:rsidRPr="000E4C4B" w:rsidRDefault="008A7F92">
      <w:pPr>
        <w:rPr>
          <w:rFonts w:ascii="Times New Roman" w:hAnsi="Times New Roman" w:cs="Times New Roman"/>
          <w:sz w:val="24"/>
          <w:szCs w:val="24"/>
        </w:rPr>
      </w:pPr>
    </w:p>
    <w:sectPr w:rsidR="008A7F92" w:rsidRPr="000E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5D17"/>
    <w:multiLevelType w:val="hybridMultilevel"/>
    <w:tmpl w:val="6150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92"/>
    <w:rsid w:val="000E4C4B"/>
    <w:rsid w:val="006E4FDA"/>
    <w:rsid w:val="00872102"/>
    <w:rsid w:val="008A7F92"/>
    <w:rsid w:val="009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5C12"/>
  <w15:chartTrackingRefBased/>
  <w15:docId w15:val="{DB4EADB6-1DFB-4DD4-8A99-DC3BCF5C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6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6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1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racowania.pl/slowniki/slownik-terminow-literackich/69954-symbo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2020-04-15T11:57:00Z</dcterms:created>
  <dcterms:modified xsi:type="dcterms:W3CDTF">2020-04-15T11:57:00Z</dcterms:modified>
</cp:coreProperties>
</file>