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771"/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09"/>
        <w:gridCol w:w="1427"/>
        <w:gridCol w:w="1184"/>
        <w:gridCol w:w="1340"/>
        <w:gridCol w:w="1340"/>
        <w:gridCol w:w="1340"/>
      </w:tblGrid>
      <w:tr w:rsidR="00134E52" w:rsidRPr="00EF473D" w:rsidTr="00134E5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symetria względem osi OX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4E52" w:rsidRPr="00EF473D" w:rsidTr="00134E5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4E52" w:rsidRPr="00EF473D" w:rsidTr="00134E52">
        <w:trPr>
          <w:trHeight w:val="4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punkt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A=(-4, 2)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B=(-1,-4)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C=(3,0)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D=(24,-13)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E=(-34,-25)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F=(</w:t>
            </w:r>
            <w:proofErr w:type="spellStart"/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x,y</w:t>
            </w:r>
            <w:proofErr w:type="spellEnd"/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</w:tr>
      <w:tr w:rsidR="00134E52" w:rsidRPr="00EF473D" w:rsidTr="00134E52">
        <w:trPr>
          <w:trHeight w:val="4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obraz punktu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34E52" w:rsidRPr="00EF473D" w:rsidTr="00134E5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4E52" w:rsidRPr="00EF473D" w:rsidTr="00134E5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4E52" w:rsidRPr="00EF473D" w:rsidTr="00134E5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symetria względem osi OY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4E52" w:rsidRPr="00EF473D" w:rsidTr="00134E5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4E52" w:rsidRPr="00EF473D" w:rsidTr="00134E52">
        <w:trPr>
          <w:trHeight w:val="4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punkt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A=(-4, 2)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B=(-1,-4)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C=(3,0)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D=(24,-13)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E=(-34,-25)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F=(</w:t>
            </w:r>
            <w:proofErr w:type="spellStart"/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x,y</w:t>
            </w:r>
            <w:proofErr w:type="spellEnd"/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</w:tr>
      <w:tr w:rsidR="00134E52" w:rsidRPr="00EF473D" w:rsidTr="00134E52">
        <w:trPr>
          <w:trHeight w:val="4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obraz punktu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604DFF" w:rsidRPr="001241B3" w:rsidRDefault="001241B3">
      <w:pPr>
        <w:rPr>
          <w:sz w:val="24"/>
          <w:u w:val="single"/>
        </w:rPr>
      </w:pPr>
      <w:r w:rsidRPr="001241B3">
        <w:rPr>
          <w:sz w:val="24"/>
          <w:u w:val="single"/>
        </w:rPr>
        <w:t xml:space="preserve">Proszę o przesłanie do mnie </w:t>
      </w:r>
      <w:r>
        <w:rPr>
          <w:sz w:val="24"/>
          <w:u w:val="single"/>
        </w:rPr>
        <w:t xml:space="preserve">rozwiązań </w:t>
      </w:r>
      <w:r w:rsidRPr="001241B3">
        <w:rPr>
          <w:sz w:val="24"/>
          <w:u w:val="single"/>
        </w:rPr>
        <w:t>do jutra !</w:t>
      </w:r>
      <w:bookmarkStart w:id="0" w:name="_GoBack"/>
      <w:bookmarkEnd w:id="0"/>
    </w:p>
    <w:p w:rsidR="00EF473D" w:rsidRDefault="00EF473D"/>
    <w:p w:rsidR="00EF473D" w:rsidRDefault="00EF473D"/>
    <w:p w:rsidR="00EF473D" w:rsidRPr="00EF473D" w:rsidRDefault="00134E52">
      <w:pPr>
        <w:rPr>
          <w:sz w:val="24"/>
        </w:rPr>
      </w:pPr>
      <w:r w:rsidRPr="00134E52">
        <w:rPr>
          <w:b/>
          <w:sz w:val="24"/>
        </w:rPr>
        <w:t>Zadanie na ocenę celującą</w:t>
      </w:r>
      <w:r>
        <w:rPr>
          <w:sz w:val="24"/>
        </w:rPr>
        <w:t>.</w:t>
      </w:r>
    </w:p>
    <w:p w:rsidR="00EF473D" w:rsidRPr="00EF473D" w:rsidRDefault="00134E52" w:rsidP="00134E52">
      <w:pPr>
        <w:spacing w:line="360" w:lineRule="auto"/>
        <w:rPr>
          <w:sz w:val="24"/>
        </w:rPr>
      </w:pPr>
      <w:r>
        <w:rPr>
          <w:sz w:val="24"/>
        </w:rPr>
        <w:t xml:space="preserve">  </w:t>
      </w:r>
      <w:r w:rsidR="00EF473D" w:rsidRPr="00EF473D">
        <w:rPr>
          <w:sz w:val="24"/>
        </w:rPr>
        <w:t xml:space="preserve">Dany jest trójkąt o wierzchołkach:  </w:t>
      </w:r>
      <m:oMath>
        <m:r>
          <w:rPr>
            <w:rFonts w:ascii="Cambria Math" w:hAnsi="Cambria Math"/>
            <w:sz w:val="24"/>
          </w:rPr>
          <m:t>A=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-1, 0</m:t>
            </m:r>
          </m:e>
        </m:d>
        <m:r>
          <w:rPr>
            <w:rFonts w:ascii="Cambria Math" w:hAnsi="Cambria Math"/>
            <w:sz w:val="24"/>
          </w:rPr>
          <m:t xml:space="preserve">  B=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5, 1</m:t>
            </m:r>
          </m:e>
        </m:d>
        <m:r>
          <w:rPr>
            <w:rFonts w:ascii="Cambria Math" w:hAnsi="Cambria Math"/>
            <w:sz w:val="24"/>
          </w:rPr>
          <m:t xml:space="preserve">   C=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3,4</m:t>
            </m:r>
          </m:e>
        </m:d>
      </m:oMath>
      <w:r w:rsidR="00EF473D" w:rsidRPr="00EF473D">
        <w:rPr>
          <w:rFonts w:eastAsiaTheme="minorEastAsia"/>
          <w:sz w:val="24"/>
        </w:rPr>
        <w:t xml:space="preserve">. Trójkąt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</m:oMath>
      <w:r w:rsidR="00EF473D" w:rsidRPr="00EF473D">
        <w:rPr>
          <w:rFonts w:eastAsiaTheme="minorEastAsia"/>
          <w:sz w:val="24"/>
        </w:rPr>
        <w:t xml:space="preserve"> jest obrazem trójkąta </w:t>
      </w:r>
      <m:oMath>
        <m:r>
          <w:rPr>
            <w:rFonts w:ascii="Cambria Math" w:eastAsiaTheme="minorEastAsia" w:hAnsi="Cambria Math"/>
            <w:sz w:val="24"/>
          </w:rPr>
          <m:t>ABC</m:t>
        </m:r>
      </m:oMath>
      <w:r w:rsidR="00EF473D" w:rsidRPr="00EF473D">
        <w:rPr>
          <w:rFonts w:eastAsiaTheme="minorEastAsia"/>
          <w:sz w:val="24"/>
        </w:rPr>
        <w:t xml:space="preserve"> w symetrii względem osi OX. Oblicz pole sześciokąta </w:t>
      </w:r>
      <m:oMath>
        <m:r>
          <w:rPr>
            <w:rFonts w:ascii="Cambria Math" w:eastAsiaTheme="minorEastAsia" w:hAnsi="Cambria Math"/>
            <w:sz w:val="24"/>
          </w:rPr>
          <m:t>ACB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A</m:t>
        </m:r>
      </m:oMath>
      <w:r w:rsidR="00EF473D" w:rsidRPr="00EF473D">
        <w:rPr>
          <w:rFonts w:eastAsiaTheme="minorEastAsia"/>
          <w:sz w:val="24"/>
        </w:rPr>
        <w:t>.</w:t>
      </w:r>
    </w:p>
    <w:sectPr w:rsidR="00EF473D" w:rsidRPr="00EF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3D"/>
    <w:rsid w:val="001241B3"/>
    <w:rsid w:val="00134E52"/>
    <w:rsid w:val="00604DFF"/>
    <w:rsid w:val="00E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1513-CBBF-4BD9-94B6-B97573A3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47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2</cp:revision>
  <dcterms:created xsi:type="dcterms:W3CDTF">2020-04-14T12:29:00Z</dcterms:created>
  <dcterms:modified xsi:type="dcterms:W3CDTF">2020-04-14T12:48:00Z</dcterms:modified>
</cp:coreProperties>
</file>